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  <w:sz w:val="24"/>
          <w:szCs w:val="28"/>
        </w:rPr>
      </w:pPr>
      <w:r>
        <w:rPr>
          <w:rFonts w:cs="Arial" w:ascii="Arial" w:hAnsi="Arial"/>
          <w:b/>
          <w:sz w:val="24"/>
          <w:szCs w:val="28"/>
        </w:rPr>
        <w:t>Ситуационная справка по событию</w:t>
      </w:r>
    </w:p>
    <w:p>
      <w:pPr>
        <w:pStyle w:val="Style2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SFMono-Regular;Menlo;Monaco;Consolas;Liberation Mono;Courier New;Courier;monospace" w:hAnsi="SFMono-Regular;Menlo;Monaco;Consolas;Liberation Mono;Courier New;Courier;monospace"/>
          <w:b/>
          <w:i w:val="false"/>
          <w:caps w:val="false"/>
          <w:smallCaps w:val="false"/>
          <w:color w:val="666666"/>
          <w:spacing w:val="0"/>
          <w:sz w:val="26"/>
          <w:szCs w:val="26"/>
        </w:rPr>
        <w:t>${name}</w:t>
      </w:r>
    </w:p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Описательный блок: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lang w:val="en-US"/>
        </w:rPr>
        <w:t>${description}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  <w:lang w:val="en-US"/>
        </w:rPr>
        <w:t>Характеристики:</w:t>
      </w:r>
      <w:r>
        <w:rPr>
          <w:rFonts w:cs="Arial" w:ascii="Arial" w:hAnsi="Arial"/>
          <w:lang w:val="en-US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lang w:val="en-US"/>
        </w:rPr>
        <w:t>${objects}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Ввод в эксплуатацию: 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n-US" w:eastAsia="en-US" w:bidi="ar-SA"/>
        </w:rPr>
        <w:t>${god_vvoda}г.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Количество цепей: </w:t>
      </w:r>
      <w:r>
        <w:rPr>
          <w:rFonts w:cs="Arial" w:ascii="Arial" w:hAnsi="Arial"/>
          <w:lang w:val="en-US"/>
        </w:rPr>
        <w:t>${count_сircuit}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Номинальное напряжение: </w:t>
      </w:r>
      <w:r>
        <w:rPr>
          <w:rFonts w:cs="Arial" w:ascii="Arial" w:hAnsi="Arial"/>
          <w:lang w:val="en-US"/>
        </w:rPr>
        <w:t>${classn_pr} кВ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Рабочее напряжение: </w:t>
      </w:r>
      <w:r>
        <w:rPr>
          <w:rFonts w:cs="Arial" w:ascii="Arial" w:hAnsi="Arial"/>
          <w:lang w:val="en-US"/>
        </w:rPr>
        <w:t>${classn_fa} кВ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cs="Arial" w:ascii="Arial" w:hAnsi="Arial"/>
        </w:rPr>
        <w:t>Длина</w:t>
      </w:r>
      <w:r>
        <w:rPr>
          <w:rFonts w:cs="Arial" w:ascii="Arial" w:hAnsi="Arial"/>
          <w:lang w:val="en-US"/>
        </w:rPr>
        <w:t>: ${length}</w:t>
      </w:r>
      <w:r>
        <w:rPr>
          <w:rFonts w:cs="Arial" w:ascii="Arial" w:hAnsi="Arial"/>
        </w:rPr>
        <w:t>км</w:t>
      </w:r>
      <w:r>
        <w:rPr>
          <w:rFonts w:cs="Arial" w:ascii="Arial" w:hAnsi="Arial"/>
          <w:lang w:val="en-US"/>
        </w:rPr>
        <w:t>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n-US"/>
        </w:rPr>
      </w:pPr>
      <w:r>
        <w:rPr>
          <w:rFonts w:cs="Arial" w:ascii="Arial" w:hAnsi="Arial"/>
        </w:rPr>
        <w:t>Марка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</w:rPr>
        <w:t>провода</w:t>
      </w:r>
      <w:r>
        <w:rPr>
          <w:rFonts w:cs="Arial" w:ascii="Arial" w:hAnsi="Arial"/>
          <w:lang w:val="en-US"/>
        </w:rPr>
        <w:t>: ${marka}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u w:val="single"/>
          <w:lang w:val="en-US"/>
        </w:rPr>
      </w:pPr>
      <w:r>
        <w:rPr>
          <w:rFonts w:cs="Arial" w:ascii="Arial" w:hAnsi="Arial"/>
        </w:rPr>
        <w:t>Основной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</w:rPr>
        <w:t>тип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</w:rPr>
        <w:t>опор</w:t>
      </w:r>
      <w:r>
        <w:rPr>
          <w:rFonts w:cs="Arial" w:ascii="Arial" w:hAnsi="Arial"/>
          <w:lang w:val="en-US"/>
        </w:rPr>
        <w:t xml:space="preserve">: 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n-US" w:eastAsia="en-US" w:bidi="ar-SA"/>
        </w:rPr>
        <w:t>${mainPylon}.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 w:cs="Arial"/>
          <w:u w:val="single"/>
          <w:lang w:val="en-US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0" w:right="0" w:hanging="0"/>
        <w:jc w:val="left"/>
        <w:rPr>
          <w:rFonts w:ascii="Arial" w:hAnsi="Arial" w:cs="Arial"/>
        </w:rPr>
      </w:pPr>
      <w:r>
        <w:rPr>
          <w:rFonts w:cs="Arial" w:ascii="Arial" w:hAnsi="Arial"/>
          <w:u w:val="single"/>
          <w:lang w:val="en-US"/>
        </w:rPr>
        <w:t>${/objects}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Arial" w:hAnsi="Arial" w:cs="Arial"/>
          <w:u w:val="single"/>
          <w:lang w:val="en-US"/>
        </w:rPr>
      </w:pPr>
      <w:r>
        <w:rPr>
          <w:rFonts w:cs="Arial" w:ascii="Arial" w:hAnsi="Arial"/>
          <w:u w:val="single"/>
          <w:lang w:val="en-US"/>
        </w:rPr>
      </w:r>
    </w:p>
    <w:p>
      <w:pPr>
        <w:pStyle w:val="ListParagrap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${comments}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Arial" w:hAnsi="Arial" w:cs="Arial"/>
          <w:lang w:val="en-US"/>
        </w:rPr>
      </w:pP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n-US" w:eastAsia="en-US" w:bidi="ar-SA"/>
        </w:rPr>
        <w:t>$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n-US" w:eastAsia="en-US" w:bidi="ar-SA"/>
        </w:rPr>
        <w:t>{text}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Arial" w:hAnsi="Arial" w:cs="Arial"/>
          <w:lang w:val="en-US"/>
        </w:rPr>
      </w:pP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n-US" w:eastAsia="en-US" w:bidi="ar-SA"/>
        </w:rPr>
        <w:t>${images}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Arial" w:hAnsi="Arial" w:cs="Arial"/>
          <w:lang w:val="en-US"/>
        </w:rPr>
      </w:pP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n-US" w:eastAsia="en-US" w:bidi="ar-SA"/>
        </w:rPr>
        <w:t>${main:800:800}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Arial" w:hAnsi="Arial" w:cs="Arial"/>
          <w:lang w:val="en-US"/>
        </w:rPr>
      </w:pP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n-US" w:eastAsia="en-US" w:bidi="ar-SA"/>
        </w:rPr>
        <w:t>${/images}</w:t>
        <w:tab/>
        <w:tab/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left"/>
        <w:rPr>
          <w:rFonts w:ascii="Arial" w:hAnsi="Arial" w:eastAsia="Calibri" w:cs="Arial" w:eastAsiaTheme="minorHAnsi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ru-RU" w:eastAsia="en-US" w:bidi="ar-SA"/>
        </w:rPr>
        <w:t>${/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en-US" w:eastAsia="en-US" w:bidi="ar-SA"/>
        </w:rPr>
        <w:t>comments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ru-RU" w:eastAsia="en-US" w:bidi="ar-SA"/>
        </w:rPr>
        <w:t>}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Дорожная карта выполнения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${name}</w:t>
      </w:r>
      <w:r>
        <w:rPr>
          <w:rFonts w:cs="Times New Roman" w:ascii="Times New Roman" w:hAnsi="Times New Roman"/>
          <w:b/>
          <w:sz w:val="24"/>
          <w:szCs w:val="24"/>
        </w:rPr>
        <w:t xml:space="preserve"> (проект)</w:t>
      </w:r>
    </w:p>
    <w:p>
      <w:pPr>
        <w:pStyle w:val="NoSpacing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a6"/>
        <w:tblW w:w="1503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29"/>
        <w:gridCol w:w="3543"/>
        <w:gridCol w:w="2322"/>
        <w:gridCol w:w="1764"/>
        <w:gridCol w:w="3216"/>
        <w:gridCol w:w="2264"/>
      </w:tblGrid>
      <w:tr>
        <w:trPr/>
        <w:tc>
          <w:tcPr>
            <w:tcW w:w="1929" w:type="dxa"/>
            <w:tcBorders/>
            <w:shd w:color="auto" w:fill="B8CCE4" w:themeFill="accent1" w:themeFillTint="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543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работ</w:t>
            </w:r>
          </w:p>
        </w:tc>
        <w:tc>
          <w:tcPr>
            <w:tcW w:w="2322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Срок</w:t>
            </w:r>
          </w:p>
        </w:tc>
        <w:tc>
          <w:tcPr>
            <w:tcW w:w="176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Отметка о выполнении</w:t>
            </w:r>
          </w:p>
        </w:tc>
        <w:tc>
          <w:tcPr>
            <w:tcW w:w="3216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Ответственный</w:t>
            </w:r>
          </w:p>
        </w:tc>
        <w:tc>
          <w:tcPr>
            <w:tcW w:w="2264" w:type="dxa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Примечание</w:t>
            </w:r>
          </w:p>
        </w:tc>
      </w:tr>
      <w:tr>
        <w:trPr/>
        <w:tc>
          <w:tcPr>
            <w:tcW w:w="19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${localNumber}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${name}</w:t>
            </w:r>
          </w:p>
        </w:tc>
        <w:tc>
          <w:tcPr>
            <w:tcW w:w="23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en-US" w:eastAsia="en-US" w:bidi="ar-SA"/>
              </w:rPr>
              <w:t>${createDate} -${endDate}</w:t>
            </w:r>
          </w:p>
        </w:tc>
        <w:tc>
          <w:tcPr>
            <w:tcW w:w="17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en-US" w:eastAsia="en-US" w:bidi="ar-SA"/>
              </w:rPr>
              <w:t>${status}</w:t>
            </w:r>
          </w:p>
        </w:tc>
        <w:tc>
          <w:tcPr>
            <w:tcW w:w="32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en-US" w:eastAsia="en-US" w:bidi="ar-SA"/>
              </w:rPr>
              <w:t>${assign}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</w:tbl>
    <w:p>
      <w:pPr>
        <w:pStyle w:val="NoSpacing"/>
        <w:jc w:val="both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992" w:right="851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FMono-Regular">
    <w:altName w:val="Menlo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38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c20c4c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8"/>
    <w:uiPriority w:val="99"/>
    <w:qFormat/>
    <w:rsid w:val="00cf7281"/>
    <w:rPr/>
  </w:style>
  <w:style w:type="character" w:styleId="Style16" w:customStyle="1">
    <w:name w:val="Нижний колонтитул Знак"/>
    <w:basedOn w:val="DefaultParagraphFont"/>
    <w:link w:val="aa"/>
    <w:uiPriority w:val="99"/>
    <w:qFormat/>
    <w:rsid w:val="00cf7281"/>
    <w:rPr/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6613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20c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0a4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ca63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a9"/>
    <w:uiPriority w:val="99"/>
    <w:unhideWhenUsed/>
    <w:rsid w:val="00cf728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b"/>
    <w:uiPriority w:val="99"/>
    <w:unhideWhenUsed/>
    <w:rsid w:val="00cf728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Содержимое врезки"/>
    <w:basedOn w:val="Normal"/>
    <w:qFormat/>
    <w:pPr/>
    <w:rPr/>
  </w:style>
  <w:style w:type="paragraph" w:styleId="Style2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30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c20c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Application>LibreOffice/7.1.6.2$Linux_X86_64 LibreOffice_project/10$Build-2</Application>
  <AppVersion>15.0000</AppVersion>
  <Pages>2</Pages>
  <Words>69</Words>
  <Characters>538</Characters>
  <CharactersWithSpaces>570</CharactersWithSpaces>
  <Paragraphs>33</Paragraphs>
  <Company>Cunningham Lindsey Russia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2021-10-19T07:24:00Z</dcterms:created>
  <dc:creator>User</dc:creator>
  <dc:description/>
  <dc:language>ru-RU</dc:language>
  <cp:lastModifiedBy/>
  <cp:lastPrinted>2021-10-14T15:40:00Z</cp:lastPrinted>
  <dcterms:modified xsi:type="dcterms:W3CDTF">2021-12-30T13:36:27Z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